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B36FE" w14:textId="71D2ECBC" w:rsidR="0023319A" w:rsidRDefault="00395323" w:rsidP="00083A5C">
      <w:pPr>
        <w:jc w:val="center"/>
        <w:rPr>
          <w:b/>
        </w:rPr>
      </w:pPr>
      <w:r>
        <w:rPr>
          <w:b/>
        </w:rPr>
        <w:t xml:space="preserve">BROAD TOWN PARISH COUNCIL </w:t>
      </w:r>
      <w:r w:rsidR="007846FE">
        <w:rPr>
          <w:b/>
        </w:rPr>
        <w:t xml:space="preserve">DRAFT </w:t>
      </w:r>
      <w:r>
        <w:rPr>
          <w:b/>
        </w:rPr>
        <w:t>B</w:t>
      </w:r>
      <w:r w:rsidR="0023319A">
        <w:rPr>
          <w:b/>
        </w:rPr>
        <w:t>UDGET 201</w:t>
      </w:r>
      <w:r w:rsidR="00DC5609">
        <w:rPr>
          <w:b/>
        </w:rPr>
        <w:t>9</w:t>
      </w:r>
      <w:r w:rsidR="0023319A">
        <w:rPr>
          <w:b/>
        </w:rPr>
        <w:t>/</w:t>
      </w:r>
      <w:r w:rsidR="00DC5609">
        <w:rPr>
          <w:b/>
        </w:rPr>
        <w:t>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4"/>
        <w:gridCol w:w="1016"/>
        <w:gridCol w:w="980"/>
        <w:gridCol w:w="1135"/>
        <w:gridCol w:w="1083"/>
      </w:tblGrid>
      <w:tr w:rsidR="006F3B3D" w14:paraId="782AD76C" w14:textId="77777777" w:rsidTr="004845F2">
        <w:tc>
          <w:tcPr>
            <w:tcW w:w="0" w:type="auto"/>
          </w:tcPr>
          <w:p w14:paraId="20F98651" w14:textId="77777777" w:rsidR="0023319A" w:rsidRPr="0023319A" w:rsidRDefault="0023319A">
            <w:pPr>
              <w:rPr>
                <w:b/>
              </w:rPr>
            </w:pPr>
            <w:r>
              <w:rPr>
                <w:b/>
              </w:rPr>
              <w:t xml:space="preserve">EXPENDITURE  </w:t>
            </w:r>
          </w:p>
        </w:tc>
        <w:tc>
          <w:tcPr>
            <w:tcW w:w="0" w:type="auto"/>
          </w:tcPr>
          <w:p w14:paraId="1FA29550" w14:textId="77777777" w:rsidR="0023319A" w:rsidRDefault="0023319A">
            <w:pPr>
              <w:rPr>
                <w:b/>
              </w:rPr>
            </w:pPr>
            <w:r>
              <w:rPr>
                <w:b/>
              </w:rPr>
              <w:t>Budget</w:t>
            </w:r>
          </w:p>
          <w:p w14:paraId="3B46E745" w14:textId="70B69CBA" w:rsidR="0023319A" w:rsidRDefault="0023319A">
            <w:pPr>
              <w:rPr>
                <w:b/>
              </w:rPr>
            </w:pPr>
            <w:r>
              <w:rPr>
                <w:b/>
              </w:rPr>
              <w:t>201</w:t>
            </w:r>
            <w:r w:rsidR="00DC5609">
              <w:rPr>
                <w:b/>
              </w:rPr>
              <w:t>7</w:t>
            </w:r>
            <w:r>
              <w:rPr>
                <w:b/>
              </w:rPr>
              <w:t>/1</w:t>
            </w:r>
            <w:r w:rsidR="00DC5609">
              <w:rPr>
                <w:b/>
              </w:rPr>
              <w:t>8</w:t>
            </w:r>
          </w:p>
        </w:tc>
        <w:tc>
          <w:tcPr>
            <w:tcW w:w="0" w:type="auto"/>
          </w:tcPr>
          <w:p w14:paraId="2A23074D" w14:textId="77777777" w:rsidR="0023319A" w:rsidRDefault="0023319A">
            <w:pPr>
              <w:rPr>
                <w:b/>
              </w:rPr>
            </w:pPr>
            <w:r>
              <w:rPr>
                <w:b/>
              </w:rPr>
              <w:t>Budget</w:t>
            </w:r>
          </w:p>
          <w:p w14:paraId="1CDBE885" w14:textId="0D7CDB91" w:rsidR="0023319A" w:rsidRDefault="0023319A">
            <w:pPr>
              <w:rPr>
                <w:b/>
              </w:rPr>
            </w:pPr>
            <w:r>
              <w:rPr>
                <w:b/>
              </w:rPr>
              <w:t>201</w:t>
            </w:r>
            <w:r w:rsidR="00DC5609">
              <w:rPr>
                <w:b/>
              </w:rPr>
              <w:t>8</w:t>
            </w:r>
            <w:r>
              <w:rPr>
                <w:b/>
              </w:rPr>
              <w:t>/1</w:t>
            </w:r>
            <w:r w:rsidR="00DC5609">
              <w:rPr>
                <w:b/>
              </w:rPr>
              <w:t>9</w:t>
            </w:r>
          </w:p>
        </w:tc>
        <w:tc>
          <w:tcPr>
            <w:tcW w:w="0" w:type="auto"/>
          </w:tcPr>
          <w:p w14:paraId="119A9B9A" w14:textId="77777777" w:rsidR="00DC5609" w:rsidRDefault="00DC5609">
            <w:pPr>
              <w:rPr>
                <w:b/>
              </w:rPr>
            </w:pPr>
            <w:r>
              <w:rPr>
                <w:b/>
              </w:rPr>
              <w:t>Estimated</w:t>
            </w:r>
          </w:p>
          <w:p w14:paraId="3B73FE19" w14:textId="76435ED9" w:rsidR="0023319A" w:rsidRDefault="0023319A">
            <w:pPr>
              <w:rPr>
                <w:b/>
              </w:rPr>
            </w:pPr>
            <w:r>
              <w:rPr>
                <w:b/>
              </w:rPr>
              <w:t>Outturn</w:t>
            </w:r>
          </w:p>
          <w:p w14:paraId="6BE7DF5E" w14:textId="157216A2" w:rsidR="0023319A" w:rsidRDefault="0023319A">
            <w:pPr>
              <w:rPr>
                <w:b/>
              </w:rPr>
            </w:pPr>
            <w:r>
              <w:rPr>
                <w:b/>
              </w:rPr>
              <w:t>201</w:t>
            </w:r>
            <w:r w:rsidR="00DC5609">
              <w:rPr>
                <w:b/>
              </w:rPr>
              <w:t>8</w:t>
            </w:r>
            <w:r>
              <w:rPr>
                <w:b/>
              </w:rPr>
              <w:t>/1</w:t>
            </w:r>
            <w:r w:rsidR="00DC5609">
              <w:rPr>
                <w:b/>
              </w:rPr>
              <w:t>9</w:t>
            </w:r>
          </w:p>
        </w:tc>
        <w:tc>
          <w:tcPr>
            <w:tcW w:w="1083" w:type="dxa"/>
          </w:tcPr>
          <w:p w14:paraId="397114A2" w14:textId="77777777" w:rsidR="0023319A" w:rsidRDefault="0023319A">
            <w:pPr>
              <w:rPr>
                <w:b/>
              </w:rPr>
            </w:pPr>
            <w:r>
              <w:rPr>
                <w:b/>
              </w:rPr>
              <w:t>Proposed Budget</w:t>
            </w:r>
          </w:p>
          <w:p w14:paraId="42314B84" w14:textId="7E0895FD" w:rsidR="0023319A" w:rsidRDefault="0023319A">
            <w:pPr>
              <w:rPr>
                <w:b/>
              </w:rPr>
            </w:pPr>
            <w:r>
              <w:rPr>
                <w:b/>
              </w:rPr>
              <w:t>201</w:t>
            </w:r>
            <w:r w:rsidR="00DC5609">
              <w:rPr>
                <w:b/>
              </w:rPr>
              <w:t>9</w:t>
            </w:r>
            <w:r>
              <w:rPr>
                <w:b/>
              </w:rPr>
              <w:t>/</w:t>
            </w:r>
            <w:r w:rsidR="00DC5609">
              <w:rPr>
                <w:b/>
              </w:rPr>
              <w:t>20</w:t>
            </w:r>
          </w:p>
        </w:tc>
      </w:tr>
      <w:tr w:rsidR="005C48CA" w14:paraId="399DF022" w14:textId="77777777" w:rsidTr="004845F2">
        <w:tc>
          <w:tcPr>
            <w:tcW w:w="0" w:type="auto"/>
          </w:tcPr>
          <w:p w14:paraId="1E974D96" w14:textId="77777777" w:rsidR="00DC5609" w:rsidRPr="0023319A" w:rsidRDefault="00DC5609" w:rsidP="00DC5609">
            <w:r>
              <w:t>Clerks Salary</w:t>
            </w:r>
          </w:p>
        </w:tc>
        <w:tc>
          <w:tcPr>
            <w:tcW w:w="0" w:type="auto"/>
          </w:tcPr>
          <w:p w14:paraId="2D883701" w14:textId="23C56167" w:rsidR="00DC5609" w:rsidRPr="0023319A" w:rsidRDefault="00DC5609" w:rsidP="00DC5609">
            <w:r>
              <w:t>1970.00</w:t>
            </w:r>
          </w:p>
        </w:tc>
        <w:tc>
          <w:tcPr>
            <w:tcW w:w="0" w:type="auto"/>
          </w:tcPr>
          <w:p w14:paraId="5DB2EE17" w14:textId="047E1487" w:rsidR="00DC5609" w:rsidRPr="009D2BEA" w:rsidRDefault="00DC5609" w:rsidP="00DC5609">
            <w:r w:rsidRPr="005C5FCC">
              <w:t>3</w:t>
            </w:r>
            <w:r>
              <w:t>100.00</w:t>
            </w:r>
          </w:p>
        </w:tc>
        <w:tc>
          <w:tcPr>
            <w:tcW w:w="0" w:type="auto"/>
          </w:tcPr>
          <w:p w14:paraId="3464C232" w14:textId="16E9F061" w:rsidR="00DC5609" w:rsidRPr="005C5FCC" w:rsidRDefault="0034655C" w:rsidP="00DC5609">
            <w:r>
              <w:t>3100.00</w:t>
            </w:r>
          </w:p>
        </w:tc>
        <w:tc>
          <w:tcPr>
            <w:tcW w:w="1083" w:type="dxa"/>
          </w:tcPr>
          <w:p w14:paraId="187AC9D7" w14:textId="3C99647E" w:rsidR="00DC5609" w:rsidRPr="005C5FCC" w:rsidRDefault="00BA3936" w:rsidP="00DC5609">
            <w:r>
              <w:t>3100.00</w:t>
            </w:r>
          </w:p>
        </w:tc>
      </w:tr>
      <w:tr w:rsidR="005C48CA" w14:paraId="6837CFF6" w14:textId="77777777" w:rsidTr="004845F2">
        <w:tc>
          <w:tcPr>
            <w:tcW w:w="0" w:type="auto"/>
          </w:tcPr>
          <w:p w14:paraId="7B121693" w14:textId="77777777" w:rsidR="00DC5609" w:rsidRDefault="00DC5609" w:rsidP="00DC5609">
            <w:r>
              <w:t>Extra Hours if required</w:t>
            </w:r>
          </w:p>
        </w:tc>
        <w:tc>
          <w:tcPr>
            <w:tcW w:w="0" w:type="auto"/>
          </w:tcPr>
          <w:p w14:paraId="7FF8F784" w14:textId="6636788B" w:rsidR="00DC5609" w:rsidRDefault="00DC5609" w:rsidP="00DC5609">
            <w:r>
              <w:t xml:space="preserve">  876.00</w:t>
            </w:r>
          </w:p>
        </w:tc>
        <w:tc>
          <w:tcPr>
            <w:tcW w:w="0" w:type="auto"/>
          </w:tcPr>
          <w:p w14:paraId="0D3C755F" w14:textId="73E632D1" w:rsidR="00DC5609" w:rsidRDefault="00DC5609" w:rsidP="00DC5609">
            <w:r>
              <w:t xml:space="preserve">  520.00 </w:t>
            </w:r>
          </w:p>
        </w:tc>
        <w:tc>
          <w:tcPr>
            <w:tcW w:w="0" w:type="auto"/>
          </w:tcPr>
          <w:p w14:paraId="636F7F12" w14:textId="21E4B938" w:rsidR="00DC5609" w:rsidRDefault="000F1BE9" w:rsidP="00DC5609">
            <w:r>
              <w:t xml:space="preserve"> </w:t>
            </w:r>
            <w:r w:rsidR="00805DEA">
              <w:t xml:space="preserve"> </w:t>
            </w:r>
            <w:r w:rsidR="0034655C">
              <w:t>450.00</w:t>
            </w:r>
          </w:p>
        </w:tc>
        <w:tc>
          <w:tcPr>
            <w:tcW w:w="1083" w:type="dxa"/>
          </w:tcPr>
          <w:p w14:paraId="476AD345" w14:textId="0CB5C333" w:rsidR="00DC5609" w:rsidRPr="005C5FCC" w:rsidRDefault="00AB163F" w:rsidP="00DC5609">
            <w:r>
              <w:t xml:space="preserve"> </w:t>
            </w:r>
            <w:r w:rsidR="00BA3936">
              <w:t xml:space="preserve"> 500.00</w:t>
            </w:r>
          </w:p>
        </w:tc>
      </w:tr>
      <w:tr w:rsidR="005C48CA" w14:paraId="4DA6ED66" w14:textId="77777777" w:rsidTr="004845F2">
        <w:tc>
          <w:tcPr>
            <w:tcW w:w="0" w:type="auto"/>
          </w:tcPr>
          <w:p w14:paraId="4031FEA9" w14:textId="77777777" w:rsidR="00DC5609" w:rsidRPr="0023319A" w:rsidRDefault="00DC5609" w:rsidP="00DC5609">
            <w:r>
              <w:t>Home Working Allowance</w:t>
            </w:r>
          </w:p>
        </w:tc>
        <w:tc>
          <w:tcPr>
            <w:tcW w:w="0" w:type="auto"/>
          </w:tcPr>
          <w:p w14:paraId="5903819E" w14:textId="52BB5B50" w:rsidR="00DC5609" w:rsidRPr="0023319A" w:rsidRDefault="00DC5609" w:rsidP="00DC5609">
            <w:r w:rsidRPr="005C5FCC">
              <w:t xml:space="preserve">  </w:t>
            </w:r>
          </w:p>
        </w:tc>
        <w:tc>
          <w:tcPr>
            <w:tcW w:w="0" w:type="auto"/>
          </w:tcPr>
          <w:p w14:paraId="76907DA3" w14:textId="61386978" w:rsidR="00DC5609" w:rsidRPr="005C5FCC" w:rsidRDefault="00DC5609" w:rsidP="00DC5609">
            <w:r w:rsidRPr="005C5FCC">
              <w:t xml:space="preserve">  </w:t>
            </w:r>
            <w:r>
              <w:t>155.00</w:t>
            </w:r>
          </w:p>
        </w:tc>
        <w:tc>
          <w:tcPr>
            <w:tcW w:w="0" w:type="auto"/>
          </w:tcPr>
          <w:p w14:paraId="2030BDFE" w14:textId="5EA25B34" w:rsidR="00DC5609" w:rsidRPr="005C5FCC" w:rsidRDefault="000F1BE9" w:rsidP="00DC5609">
            <w:r>
              <w:t xml:space="preserve"> </w:t>
            </w:r>
            <w:r w:rsidR="00805DEA">
              <w:t xml:space="preserve"> </w:t>
            </w:r>
            <w:r w:rsidR="0034655C">
              <w:t>155.00</w:t>
            </w:r>
          </w:p>
        </w:tc>
        <w:tc>
          <w:tcPr>
            <w:tcW w:w="1083" w:type="dxa"/>
          </w:tcPr>
          <w:p w14:paraId="08F582C8" w14:textId="340E3094" w:rsidR="00DC5609" w:rsidRPr="005C5FCC" w:rsidRDefault="00BA3936" w:rsidP="00DC5609">
            <w:r>
              <w:t xml:space="preserve"> </w:t>
            </w:r>
            <w:r w:rsidR="00AB163F">
              <w:t xml:space="preserve"> </w:t>
            </w:r>
            <w:r>
              <w:t>155.00</w:t>
            </w:r>
          </w:p>
        </w:tc>
      </w:tr>
      <w:tr w:rsidR="005C48CA" w14:paraId="26A1F08D" w14:textId="77777777" w:rsidTr="004845F2">
        <w:tc>
          <w:tcPr>
            <w:tcW w:w="0" w:type="auto"/>
          </w:tcPr>
          <w:p w14:paraId="17EE4B7B" w14:textId="77777777" w:rsidR="00DC5609" w:rsidRPr="0023319A" w:rsidRDefault="00DC5609" w:rsidP="00DC5609">
            <w:r>
              <w:t>Insurance and legal fees</w:t>
            </w:r>
          </w:p>
        </w:tc>
        <w:tc>
          <w:tcPr>
            <w:tcW w:w="0" w:type="auto"/>
          </w:tcPr>
          <w:p w14:paraId="2BD276F7" w14:textId="78AAFEB3" w:rsidR="00DC5609" w:rsidRPr="00CF7DFC" w:rsidRDefault="00DC5609" w:rsidP="00DC5609">
            <w:r w:rsidRPr="005C5FCC">
              <w:t xml:space="preserve">  </w:t>
            </w:r>
            <w:r>
              <w:t>232</w:t>
            </w:r>
            <w:r w:rsidRPr="005C5FCC">
              <w:t>.00</w:t>
            </w:r>
          </w:p>
        </w:tc>
        <w:tc>
          <w:tcPr>
            <w:tcW w:w="0" w:type="auto"/>
          </w:tcPr>
          <w:p w14:paraId="442AADEF" w14:textId="4C331003" w:rsidR="00DC5609" w:rsidRPr="005C5FCC" w:rsidRDefault="00DC5609" w:rsidP="00DC5609">
            <w:r w:rsidRPr="005C5FCC">
              <w:t xml:space="preserve">  </w:t>
            </w:r>
            <w:r>
              <w:t>245</w:t>
            </w:r>
            <w:r w:rsidRPr="005C5FCC">
              <w:t>.00</w:t>
            </w:r>
          </w:p>
        </w:tc>
        <w:tc>
          <w:tcPr>
            <w:tcW w:w="0" w:type="auto"/>
          </w:tcPr>
          <w:p w14:paraId="345F7940" w14:textId="1591CD22" w:rsidR="00DC5609" w:rsidRPr="005C5FCC" w:rsidRDefault="000F1BE9" w:rsidP="00DC5609">
            <w:r>
              <w:t xml:space="preserve"> </w:t>
            </w:r>
            <w:r w:rsidR="00805DEA">
              <w:t xml:space="preserve"> </w:t>
            </w:r>
            <w:r w:rsidR="0034655C">
              <w:t>243.50</w:t>
            </w:r>
          </w:p>
        </w:tc>
        <w:tc>
          <w:tcPr>
            <w:tcW w:w="1083" w:type="dxa"/>
          </w:tcPr>
          <w:p w14:paraId="4DBB5468" w14:textId="1F6A6852" w:rsidR="00DC5609" w:rsidRPr="005C5FCC" w:rsidRDefault="00BA3936" w:rsidP="00DC5609">
            <w:r>
              <w:t xml:space="preserve"> </w:t>
            </w:r>
            <w:r w:rsidR="00AB163F">
              <w:t xml:space="preserve"> </w:t>
            </w:r>
            <w:r>
              <w:t>250.00</w:t>
            </w:r>
          </w:p>
        </w:tc>
      </w:tr>
      <w:tr w:rsidR="005C48CA" w14:paraId="0523A67C" w14:textId="77777777" w:rsidTr="004845F2">
        <w:tc>
          <w:tcPr>
            <w:tcW w:w="0" w:type="auto"/>
          </w:tcPr>
          <w:p w14:paraId="2D9611BD" w14:textId="77777777" w:rsidR="00DC5609" w:rsidRPr="0023319A" w:rsidRDefault="00DC5609" w:rsidP="00DC5609">
            <w:r>
              <w:t>Internal Audit fees</w:t>
            </w:r>
          </w:p>
        </w:tc>
        <w:tc>
          <w:tcPr>
            <w:tcW w:w="0" w:type="auto"/>
          </w:tcPr>
          <w:p w14:paraId="71334232" w14:textId="52FA15C8" w:rsidR="00DC5609" w:rsidRPr="0023319A" w:rsidRDefault="00DC5609" w:rsidP="00DC5609">
            <w:r w:rsidRPr="005C5FCC">
              <w:t xml:space="preserve">   </w:t>
            </w:r>
          </w:p>
        </w:tc>
        <w:tc>
          <w:tcPr>
            <w:tcW w:w="0" w:type="auto"/>
          </w:tcPr>
          <w:p w14:paraId="567F5D64" w14:textId="5DFA20C0" w:rsidR="00DC5609" w:rsidRPr="005C5FCC" w:rsidRDefault="00DC5609" w:rsidP="00DC5609">
            <w:r w:rsidRPr="005C5FCC">
              <w:t xml:space="preserve">  </w:t>
            </w:r>
            <w:r>
              <w:t>120.</w:t>
            </w:r>
            <w:r w:rsidRPr="005C5FCC">
              <w:t>00</w:t>
            </w:r>
          </w:p>
        </w:tc>
        <w:tc>
          <w:tcPr>
            <w:tcW w:w="0" w:type="auto"/>
          </w:tcPr>
          <w:p w14:paraId="6F2EAE73" w14:textId="157752C4" w:rsidR="00DC5609" w:rsidRPr="005C5FCC" w:rsidRDefault="000F1BE9" w:rsidP="00DC5609">
            <w:r>
              <w:t xml:space="preserve"> </w:t>
            </w:r>
            <w:r w:rsidR="00805DEA">
              <w:t xml:space="preserve"> </w:t>
            </w:r>
            <w:r w:rsidR="0034655C">
              <w:t>120.00</w:t>
            </w:r>
          </w:p>
        </w:tc>
        <w:tc>
          <w:tcPr>
            <w:tcW w:w="1083" w:type="dxa"/>
          </w:tcPr>
          <w:p w14:paraId="6CE76BE8" w14:textId="5030E15D" w:rsidR="00DC5609" w:rsidRPr="005C5FCC" w:rsidRDefault="00BA3936" w:rsidP="00DC5609">
            <w:r>
              <w:t xml:space="preserve"> </w:t>
            </w:r>
            <w:r w:rsidR="00AB163F">
              <w:t xml:space="preserve"> </w:t>
            </w:r>
            <w:r>
              <w:t>130.00</w:t>
            </w:r>
          </w:p>
        </w:tc>
      </w:tr>
      <w:tr w:rsidR="005C48CA" w14:paraId="64330871" w14:textId="77777777" w:rsidTr="004845F2">
        <w:tc>
          <w:tcPr>
            <w:tcW w:w="0" w:type="auto"/>
          </w:tcPr>
          <w:p w14:paraId="43B6989F" w14:textId="77777777" w:rsidR="00DC5609" w:rsidRDefault="00DC5609" w:rsidP="00DC5609">
            <w:r>
              <w:t>Mileage</w:t>
            </w:r>
          </w:p>
        </w:tc>
        <w:tc>
          <w:tcPr>
            <w:tcW w:w="0" w:type="auto"/>
          </w:tcPr>
          <w:p w14:paraId="4F09E0BB" w14:textId="5F228421" w:rsidR="00DC5609" w:rsidRPr="00E900ED" w:rsidRDefault="00DC5609" w:rsidP="00DC5609">
            <w:r>
              <w:t xml:space="preserve">  </w:t>
            </w:r>
          </w:p>
        </w:tc>
        <w:tc>
          <w:tcPr>
            <w:tcW w:w="0" w:type="auto"/>
          </w:tcPr>
          <w:p w14:paraId="48FF3F06" w14:textId="5FC74189" w:rsidR="00DC5609" w:rsidRPr="005C5FCC" w:rsidRDefault="00DC5609" w:rsidP="00DC5609">
            <w:r>
              <w:t xml:space="preserve">  330.00</w:t>
            </w:r>
          </w:p>
        </w:tc>
        <w:tc>
          <w:tcPr>
            <w:tcW w:w="0" w:type="auto"/>
          </w:tcPr>
          <w:p w14:paraId="0321A1E6" w14:textId="1DAEF2A3" w:rsidR="00DC5609" w:rsidRPr="005C5FCC" w:rsidRDefault="000F1BE9" w:rsidP="00DC5609">
            <w:r>
              <w:t xml:space="preserve"> </w:t>
            </w:r>
            <w:r w:rsidR="00805DEA">
              <w:t xml:space="preserve"> </w:t>
            </w:r>
            <w:r w:rsidR="0034655C">
              <w:t>228.00</w:t>
            </w:r>
          </w:p>
        </w:tc>
        <w:tc>
          <w:tcPr>
            <w:tcW w:w="1083" w:type="dxa"/>
          </w:tcPr>
          <w:p w14:paraId="3C4CAA6E" w14:textId="58A3C043" w:rsidR="00DC5609" w:rsidRPr="005C5FCC" w:rsidRDefault="00BA3936" w:rsidP="00DC5609">
            <w:r>
              <w:t xml:space="preserve">  200.00</w:t>
            </w:r>
          </w:p>
        </w:tc>
      </w:tr>
      <w:tr w:rsidR="005C48CA" w14:paraId="74AC47E0" w14:textId="77777777" w:rsidTr="004845F2">
        <w:tc>
          <w:tcPr>
            <w:tcW w:w="0" w:type="auto"/>
          </w:tcPr>
          <w:p w14:paraId="14D7B6AA" w14:textId="77777777" w:rsidR="00DC5609" w:rsidRPr="0023319A" w:rsidRDefault="00DC5609" w:rsidP="00DC5609">
            <w:r>
              <w:t>Postage</w:t>
            </w:r>
          </w:p>
        </w:tc>
        <w:tc>
          <w:tcPr>
            <w:tcW w:w="0" w:type="auto"/>
          </w:tcPr>
          <w:p w14:paraId="3287428B" w14:textId="4A33C419" w:rsidR="00DC5609" w:rsidRPr="0023319A" w:rsidRDefault="00DC5609" w:rsidP="00DC5609">
            <w:r w:rsidRPr="005C5FCC">
              <w:t xml:space="preserve">    </w:t>
            </w:r>
          </w:p>
        </w:tc>
        <w:tc>
          <w:tcPr>
            <w:tcW w:w="0" w:type="auto"/>
          </w:tcPr>
          <w:p w14:paraId="0A109D79" w14:textId="7A2A1229" w:rsidR="00DC5609" w:rsidRPr="005C5FCC" w:rsidRDefault="00DC5609" w:rsidP="00DC5609">
            <w:r w:rsidRPr="005C5FCC">
              <w:t xml:space="preserve">    </w:t>
            </w:r>
            <w:r>
              <w:t>25.00</w:t>
            </w:r>
          </w:p>
        </w:tc>
        <w:tc>
          <w:tcPr>
            <w:tcW w:w="0" w:type="auto"/>
          </w:tcPr>
          <w:p w14:paraId="3A75EFAB" w14:textId="5B9F0AFD" w:rsidR="00DC5609" w:rsidRPr="005C5FCC" w:rsidRDefault="0034655C" w:rsidP="00DC5609">
            <w:r>
              <w:t xml:space="preserve"> </w:t>
            </w:r>
            <w:r w:rsidR="000F1BE9">
              <w:t xml:space="preserve"> </w:t>
            </w:r>
            <w:r>
              <w:t xml:space="preserve"> </w:t>
            </w:r>
            <w:r w:rsidR="00805DEA">
              <w:t xml:space="preserve"> </w:t>
            </w:r>
            <w:r>
              <w:t>10.00</w:t>
            </w:r>
          </w:p>
        </w:tc>
        <w:tc>
          <w:tcPr>
            <w:tcW w:w="1083" w:type="dxa"/>
          </w:tcPr>
          <w:p w14:paraId="59783C40" w14:textId="5873CAD0" w:rsidR="00DC5609" w:rsidRPr="005C5FCC" w:rsidRDefault="00BA3936" w:rsidP="00DC5609">
            <w:r>
              <w:t xml:space="preserve">    20.00</w:t>
            </w:r>
          </w:p>
        </w:tc>
      </w:tr>
      <w:tr w:rsidR="005C48CA" w14:paraId="5C2B5457" w14:textId="77777777" w:rsidTr="004845F2">
        <w:tc>
          <w:tcPr>
            <w:tcW w:w="0" w:type="auto"/>
          </w:tcPr>
          <w:p w14:paraId="104E5A68" w14:textId="77777777" w:rsidR="00DC5609" w:rsidRPr="0023319A" w:rsidRDefault="00DC5609" w:rsidP="00DC5609">
            <w:r>
              <w:t>Stationery/printing/copying</w:t>
            </w:r>
          </w:p>
        </w:tc>
        <w:tc>
          <w:tcPr>
            <w:tcW w:w="0" w:type="auto"/>
          </w:tcPr>
          <w:p w14:paraId="28EF0F57" w14:textId="3EF6D251" w:rsidR="00DC5609" w:rsidRPr="009D2BEA" w:rsidRDefault="00DC5609" w:rsidP="00DC5609">
            <w:r w:rsidRPr="005C5FCC">
              <w:t xml:space="preserve">  </w:t>
            </w:r>
          </w:p>
        </w:tc>
        <w:tc>
          <w:tcPr>
            <w:tcW w:w="0" w:type="auto"/>
          </w:tcPr>
          <w:p w14:paraId="762C41FC" w14:textId="3B07B697" w:rsidR="00DC5609" w:rsidRPr="005C5FCC" w:rsidRDefault="00DC5609" w:rsidP="00DC5609">
            <w:r w:rsidRPr="005C5FCC">
              <w:t xml:space="preserve"> </w:t>
            </w:r>
            <w:r>
              <w:t xml:space="preserve">   75.00</w:t>
            </w:r>
          </w:p>
        </w:tc>
        <w:tc>
          <w:tcPr>
            <w:tcW w:w="0" w:type="auto"/>
          </w:tcPr>
          <w:p w14:paraId="1AEC6865" w14:textId="7F757974" w:rsidR="0034655C" w:rsidRPr="005C5FCC" w:rsidRDefault="0034655C" w:rsidP="00DC5609">
            <w:r>
              <w:t xml:space="preserve">  </w:t>
            </w:r>
            <w:r w:rsidR="000F1BE9">
              <w:t xml:space="preserve"> </w:t>
            </w:r>
            <w:r w:rsidR="00805DEA">
              <w:t xml:space="preserve"> </w:t>
            </w:r>
            <w:r w:rsidR="00BA3936">
              <w:t>75.00</w:t>
            </w:r>
            <w:r>
              <w:t xml:space="preserve"> </w:t>
            </w:r>
          </w:p>
        </w:tc>
        <w:tc>
          <w:tcPr>
            <w:tcW w:w="1083" w:type="dxa"/>
          </w:tcPr>
          <w:p w14:paraId="7A6DAA4D" w14:textId="5002BB1B" w:rsidR="00DC5609" w:rsidRPr="005C5FCC" w:rsidRDefault="00BA3936" w:rsidP="00DC5609">
            <w:r>
              <w:t xml:space="preserve">  100.00</w:t>
            </w:r>
          </w:p>
        </w:tc>
      </w:tr>
      <w:tr w:rsidR="005C48CA" w14:paraId="3128D98D" w14:textId="77777777" w:rsidTr="004845F2">
        <w:tc>
          <w:tcPr>
            <w:tcW w:w="0" w:type="auto"/>
          </w:tcPr>
          <w:p w14:paraId="054F7DED" w14:textId="62B3D96F" w:rsidR="00DC5609" w:rsidRDefault="00DC5609" w:rsidP="00DC5609">
            <w:r>
              <w:t>Sundries</w:t>
            </w:r>
            <w:r w:rsidR="00BA3936">
              <w:t>/new office equipment</w:t>
            </w:r>
            <w:r w:rsidR="00AB163F">
              <w:t xml:space="preserve">, </w:t>
            </w:r>
            <w:proofErr w:type="spellStart"/>
            <w:proofErr w:type="gramStart"/>
            <w:r w:rsidR="00AB163F">
              <w:t>PC,printer</w:t>
            </w:r>
            <w:proofErr w:type="spellEnd"/>
            <w:proofErr w:type="gramEnd"/>
          </w:p>
        </w:tc>
        <w:tc>
          <w:tcPr>
            <w:tcW w:w="0" w:type="auto"/>
          </w:tcPr>
          <w:p w14:paraId="559EAB4A" w14:textId="1DEF4219" w:rsidR="00DC5609" w:rsidRPr="005C5FCC" w:rsidRDefault="00DC5609" w:rsidP="00DC5609">
            <w:r>
              <w:t xml:space="preserve">  </w:t>
            </w:r>
          </w:p>
        </w:tc>
        <w:tc>
          <w:tcPr>
            <w:tcW w:w="0" w:type="auto"/>
          </w:tcPr>
          <w:p w14:paraId="431E0695" w14:textId="31F496E6" w:rsidR="00DC5609" w:rsidRPr="005C5FCC" w:rsidRDefault="00DC5609" w:rsidP="00DC5609">
            <w:r>
              <w:t xml:space="preserve">  100.00</w:t>
            </w:r>
          </w:p>
        </w:tc>
        <w:tc>
          <w:tcPr>
            <w:tcW w:w="0" w:type="auto"/>
          </w:tcPr>
          <w:p w14:paraId="71EF4DA7" w14:textId="58C14668" w:rsidR="00DC5609" w:rsidRPr="005C5FCC" w:rsidRDefault="0034655C" w:rsidP="00DC5609">
            <w:r>
              <w:t xml:space="preserve">   </w:t>
            </w:r>
            <w:r w:rsidR="00805DEA">
              <w:t xml:space="preserve"> </w:t>
            </w:r>
            <w:r>
              <w:t xml:space="preserve"> </w:t>
            </w:r>
            <w:r w:rsidR="00AB163F">
              <w:t xml:space="preserve"> 0.00</w:t>
            </w:r>
          </w:p>
        </w:tc>
        <w:tc>
          <w:tcPr>
            <w:tcW w:w="1083" w:type="dxa"/>
          </w:tcPr>
          <w:p w14:paraId="04830379" w14:textId="4579C6F8" w:rsidR="00DC5609" w:rsidRPr="005C5FCC" w:rsidRDefault="00BA3936" w:rsidP="00DC5609">
            <w:r>
              <w:t xml:space="preserve">  500.00</w:t>
            </w:r>
          </w:p>
        </w:tc>
      </w:tr>
      <w:tr w:rsidR="005C48CA" w14:paraId="5A2A2829" w14:textId="77777777" w:rsidTr="004845F2">
        <w:tc>
          <w:tcPr>
            <w:tcW w:w="0" w:type="auto"/>
          </w:tcPr>
          <w:p w14:paraId="072ED097" w14:textId="77777777" w:rsidR="00DC5609" w:rsidRDefault="00DC5609" w:rsidP="00DC5609">
            <w:r>
              <w:t>Newsletter</w:t>
            </w:r>
          </w:p>
        </w:tc>
        <w:tc>
          <w:tcPr>
            <w:tcW w:w="0" w:type="auto"/>
          </w:tcPr>
          <w:p w14:paraId="2A04E695" w14:textId="7EC7764C" w:rsidR="00DC5609" w:rsidRPr="005C5FCC" w:rsidRDefault="00DC5609" w:rsidP="00DC5609">
            <w:r>
              <w:t xml:space="preserve">   150.00</w:t>
            </w:r>
          </w:p>
        </w:tc>
        <w:tc>
          <w:tcPr>
            <w:tcW w:w="0" w:type="auto"/>
          </w:tcPr>
          <w:p w14:paraId="190E9EAC" w14:textId="0F4DB971" w:rsidR="00DC5609" w:rsidRDefault="00DC5609" w:rsidP="00DC5609">
            <w:r>
              <w:t xml:space="preserve">  150.00</w:t>
            </w:r>
          </w:p>
        </w:tc>
        <w:tc>
          <w:tcPr>
            <w:tcW w:w="0" w:type="auto"/>
          </w:tcPr>
          <w:p w14:paraId="60E9FD55" w14:textId="09B6F9F2" w:rsidR="00DC5609" w:rsidRDefault="0034655C" w:rsidP="00DC5609">
            <w:r>
              <w:t xml:space="preserve"> </w:t>
            </w:r>
            <w:r w:rsidR="00805DEA">
              <w:t xml:space="preserve"> </w:t>
            </w:r>
            <w:r>
              <w:t>150.00</w:t>
            </w:r>
          </w:p>
        </w:tc>
        <w:tc>
          <w:tcPr>
            <w:tcW w:w="1083" w:type="dxa"/>
          </w:tcPr>
          <w:p w14:paraId="0BA87F59" w14:textId="1D76CCE5" w:rsidR="00DC5609" w:rsidRDefault="00BA3936" w:rsidP="00DC5609">
            <w:r>
              <w:t xml:space="preserve">  150.00</w:t>
            </w:r>
          </w:p>
        </w:tc>
      </w:tr>
      <w:tr w:rsidR="005C48CA" w14:paraId="2ADE0EE3" w14:textId="77777777" w:rsidTr="004845F2">
        <w:tc>
          <w:tcPr>
            <w:tcW w:w="0" w:type="auto"/>
          </w:tcPr>
          <w:p w14:paraId="1E539AE4" w14:textId="77777777" w:rsidR="00DC5609" w:rsidRPr="0023319A" w:rsidRDefault="00DC5609" w:rsidP="00DC5609">
            <w:r>
              <w:t>Play Equipment Inspection</w:t>
            </w:r>
          </w:p>
        </w:tc>
        <w:tc>
          <w:tcPr>
            <w:tcW w:w="0" w:type="auto"/>
          </w:tcPr>
          <w:p w14:paraId="0869E92F" w14:textId="45122ACF" w:rsidR="00DC5609" w:rsidRPr="009D2BEA" w:rsidRDefault="00DC5609" w:rsidP="00DC5609">
            <w:r w:rsidRPr="005C5FCC">
              <w:t xml:space="preserve">   </w:t>
            </w:r>
          </w:p>
        </w:tc>
        <w:tc>
          <w:tcPr>
            <w:tcW w:w="0" w:type="auto"/>
          </w:tcPr>
          <w:p w14:paraId="62236712" w14:textId="33CFED42" w:rsidR="00DC5609" w:rsidRPr="005C5FCC" w:rsidRDefault="00DC5609" w:rsidP="00DC5609">
            <w:r w:rsidRPr="005C5FCC">
              <w:t xml:space="preserve">    </w:t>
            </w:r>
            <w:r>
              <w:t>8</w:t>
            </w:r>
            <w:r w:rsidRPr="005C5FCC">
              <w:t>0.00</w:t>
            </w:r>
          </w:p>
        </w:tc>
        <w:tc>
          <w:tcPr>
            <w:tcW w:w="0" w:type="auto"/>
          </w:tcPr>
          <w:p w14:paraId="033603D2" w14:textId="341EEFDD" w:rsidR="00DC5609" w:rsidRPr="005C5FCC" w:rsidRDefault="0034655C" w:rsidP="00DC5609">
            <w:r>
              <w:t xml:space="preserve">   </w:t>
            </w:r>
            <w:r w:rsidR="00805DEA">
              <w:t xml:space="preserve"> </w:t>
            </w:r>
            <w:r>
              <w:t>77.00</w:t>
            </w:r>
          </w:p>
        </w:tc>
        <w:tc>
          <w:tcPr>
            <w:tcW w:w="1083" w:type="dxa"/>
          </w:tcPr>
          <w:p w14:paraId="4A3D4071" w14:textId="1D3EB90C" w:rsidR="00DC5609" w:rsidRPr="005C5FCC" w:rsidRDefault="00BA3936" w:rsidP="00DC5609">
            <w:r>
              <w:t xml:space="preserve">    80.00</w:t>
            </w:r>
          </w:p>
        </w:tc>
      </w:tr>
      <w:tr w:rsidR="005C48CA" w14:paraId="4896B8E8" w14:textId="77777777" w:rsidTr="004845F2">
        <w:tc>
          <w:tcPr>
            <w:tcW w:w="0" w:type="auto"/>
          </w:tcPr>
          <w:p w14:paraId="23EDF129" w14:textId="77777777" w:rsidR="00DC5609" w:rsidRPr="0023319A" w:rsidRDefault="00DC5609" w:rsidP="00DC5609">
            <w:r>
              <w:t>Membership/Subscriptions</w:t>
            </w:r>
          </w:p>
        </w:tc>
        <w:tc>
          <w:tcPr>
            <w:tcW w:w="0" w:type="auto"/>
          </w:tcPr>
          <w:p w14:paraId="7A496B70" w14:textId="4A4DD1C6" w:rsidR="00DC5609" w:rsidRPr="00CF7DFC" w:rsidRDefault="00DC5609" w:rsidP="00DC5609">
            <w:r w:rsidRPr="005C5FCC">
              <w:t xml:space="preserve">  </w:t>
            </w:r>
            <w:r w:rsidR="00CC1D0A">
              <w:t xml:space="preserve"> </w:t>
            </w:r>
            <w:r>
              <w:t>300.00</w:t>
            </w:r>
          </w:p>
        </w:tc>
        <w:tc>
          <w:tcPr>
            <w:tcW w:w="0" w:type="auto"/>
          </w:tcPr>
          <w:p w14:paraId="6DAB94B5" w14:textId="4ACDC236" w:rsidR="00DC5609" w:rsidRPr="005C5FCC" w:rsidRDefault="00DC5609" w:rsidP="00DC5609">
            <w:r w:rsidRPr="005C5FCC">
              <w:t xml:space="preserve">  </w:t>
            </w:r>
            <w:r>
              <w:t>300.00</w:t>
            </w:r>
            <w:r w:rsidRPr="005C5FCC">
              <w:t xml:space="preserve"> </w:t>
            </w:r>
          </w:p>
        </w:tc>
        <w:tc>
          <w:tcPr>
            <w:tcW w:w="0" w:type="auto"/>
          </w:tcPr>
          <w:p w14:paraId="6A74C8AE" w14:textId="0D4BE864" w:rsidR="00DC5609" w:rsidRPr="005C5FCC" w:rsidRDefault="0034655C" w:rsidP="00DC5609">
            <w:r>
              <w:t xml:space="preserve"> </w:t>
            </w:r>
            <w:r w:rsidR="00805DEA">
              <w:t xml:space="preserve"> </w:t>
            </w:r>
            <w:r>
              <w:t>276.87</w:t>
            </w:r>
          </w:p>
        </w:tc>
        <w:tc>
          <w:tcPr>
            <w:tcW w:w="1083" w:type="dxa"/>
          </w:tcPr>
          <w:p w14:paraId="1D43AED4" w14:textId="68822161" w:rsidR="00DC5609" w:rsidRPr="005C5FCC" w:rsidRDefault="00AB163F" w:rsidP="00DC5609">
            <w:r>
              <w:t xml:space="preserve">  300.00</w:t>
            </w:r>
          </w:p>
        </w:tc>
      </w:tr>
      <w:tr w:rsidR="005C48CA" w14:paraId="141087D7" w14:textId="77777777" w:rsidTr="004845F2">
        <w:tc>
          <w:tcPr>
            <w:tcW w:w="0" w:type="auto"/>
          </w:tcPr>
          <w:p w14:paraId="59407778" w14:textId="77777777" w:rsidR="00DC5609" w:rsidRPr="0023319A" w:rsidRDefault="00DC5609" w:rsidP="00DC5609">
            <w:r>
              <w:t>Grass Cutting/maintenance</w:t>
            </w:r>
          </w:p>
        </w:tc>
        <w:tc>
          <w:tcPr>
            <w:tcW w:w="0" w:type="auto"/>
          </w:tcPr>
          <w:p w14:paraId="1934129C" w14:textId="777FCCC0" w:rsidR="00DC5609" w:rsidRPr="009D2BEA" w:rsidRDefault="00DC5609" w:rsidP="00DC5609">
            <w:r>
              <w:t xml:space="preserve"> </w:t>
            </w:r>
            <w:r w:rsidRPr="005C5FCC">
              <w:t>10</w:t>
            </w:r>
            <w:r>
              <w:t>40.</w:t>
            </w:r>
            <w:r w:rsidRPr="005C5FCC">
              <w:t>00</w:t>
            </w:r>
          </w:p>
        </w:tc>
        <w:tc>
          <w:tcPr>
            <w:tcW w:w="0" w:type="auto"/>
          </w:tcPr>
          <w:p w14:paraId="7DBAA03E" w14:textId="52A06529" w:rsidR="00DC5609" w:rsidRPr="005C5FCC" w:rsidRDefault="00DC5609" w:rsidP="00DC5609">
            <w:r w:rsidRPr="005C5FCC">
              <w:t>1</w:t>
            </w:r>
            <w:r>
              <w:t>500</w:t>
            </w:r>
            <w:r w:rsidRPr="005C5FCC">
              <w:t>.00</w:t>
            </w:r>
          </w:p>
        </w:tc>
        <w:tc>
          <w:tcPr>
            <w:tcW w:w="0" w:type="auto"/>
          </w:tcPr>
          <w:p w14:paraId="7BA265DA" w14:textId="5C719AC9" w:rsidR="00DC5609" w:rsidRPr="005C5FCC" w:rsidRDefault="00805DEA" w:rsidP="00DC5609">
            <w:r>
              <w:t>1000.00</w:t>
            </w:r>
          </w:p>
        </w:tc>
        <w:tc>
          <w:tcPr>
            <w:tcW w:w="1083" w:type="dxa"/>
          </w:tcPr>
          <w:p w14:paraId="202A5BCD" w14:textId="72DAEABF" w:rsidR="00DC5609" w:rsidRPr="005C5FCC" w:rsidRDefault="00805DEA" w:rsidP="00DC5609">
            <w:r>
              <w:t>1650.00</w:t>
            </w:r>
          </w:p>
        </w:tc>
      </w:tr>
      <w:tr w:rsidR="005C48CA" w14:paraId="3B84948B" w14:textId="77777777" w:rsidTr="004845F2">
        <w:tc>
          <w:tcPr>
            <w:tcW w:w="0" w:type="auto"/>
          </w:tcPr>
          <w:p w14:paraId="5937F7B4" w14:textId="77777777" w:rsidR="00DC5609" w:rsidRPr="0023319A" w:rsidRDefault="00DC5609" w:rsidP="00DC5609">
            <w:r>
              <w:t>Village Hall Hire for Meetings</w:t>
            </w:r>
          </w:p>
        </w:tc>
        <w:tc>
          <w:tcPr>
            <w:tcW w:w="0" w:type="auto"/>
          </w:tcPr>
          <w:p w14:paraId="5326A1DC" w14:textId="7CDED669" w:rsidR="00DC5609" w:rsidRPr="009D2BEA" w:rsidRDefault="00DC5609" w:rsidP="00DC5609">
            <w:r w:rsidRPr="005C5FCC">
              <w:t xml:space="preserve"> </w:t>
            </w:r>
            <w:r>
              <w:t xml:space="preserve">  450.</w:t>
            </w:r>
            <w:r w:rsidRPr="005C5FCC">
              <w:t>00</w:t>
            </w:r>
          </w:p>
        </w:tc>
        <w:tc>
          <w:tcPr>
            <w:tcW w:w="0" w:type="auto"/>
          </w:tcPr>
          <w:p w14:paraId="0C1C5D3A" w14:textId="6E55C409" w:rsidR="00DC5609" w:rsidRPr="005C5FCC" w:rsidRDefault="00DC5609" w:rsidP="00DC5609">
            <w:r w:rsidRPr="005C5FCC">
              <w:t xml:space="preserve">  </w:t>
            </w:r>
            <w:r>
              <w:t>450.00</w:t>
            </w:r>
          </w:p>
        </w:tc>
        <w:tc>
          <w:tcPr>
            <w:tcW w:w="0" w:type="auto"/>
          </w:tcPr>
          <w:p w14:paraId="3731278D" w14:textId="4B9F7D8C" w:rsidR="00DC5609" w:rsidRPr="005C5FCC" w:rsidRDefault="00805DEA" w:rsidP="00DC5609">
            <w:r>
              <w:t xml:space="preserve"> </w:t>
            </w:r>
            <w:r w:rsidR="0034655C">
              <w:t xml:space="preserve"> 450.00</w:t>
            </w:r>
          </w:p>
        </w:tc>
        <w:tc>
          <w:tcPr>
            <w:tcW w:w="1083" w:type="dxa"/>
          </w:tcPr>
          <w:p w14:paraId="73C72FE0" w14:textId="1D13B1F8" w:rsidR="00DC5609" w:rsidRPr="005C5FCC" w:rsidRDefault="00AB163F" w:rsidP="00DC5609">
            <w:r>
              <w:t xml:space="preserve">  450.00</w:t>
            </w:r>
          </w:p>
        </w:tc>
      </w:tr>
      <w:tr w:rsidR="005C48CA" w14:paraId="05B76672" w14:textId="77777777" w:rsidTr="004845F2">
        <w:trPr>
          <w:trHeight w:val="299"/>
        </w:trPr>
        <w:tc>
          <w:tcPr>
            <w:tcW w:w="0" w:type="auto"/>
          </w:tcPr>
          <w:p w14:paraId="68436F30" w14:textId="77777777" w:rsidR="00DC5609" w:rsidRDefault="00DC5609" w:rsidP="00DC5609">
            <w:r>
              <w:t>Community Projects Incl. CATG projects</w:t>
            </w:r>
          </w:p>
        </w:tc>
        <w:tc>
          <w:tcPr>
            <w:tcW w:w="0" w:type="auto"/>
          </w:tcPr>
          <w:p w14:paraId="7E0D6458" w14:textId="77777777" w:rsidR="00DC5609" w:rsidRPr="009D2BEA" w:rsidRDefault="00DC5609" w:rsidP="00DC5609"/>
        </w:tc>
        <w:tc>
          <w:tcPr>
            <w:tcW w:w="0" w:type="auto"/>
          </w:tcPr>
          <w:p w14:paraId="62CF70FD" w14:textId="6B4E8DEB" w:rsidR="00DC5609" w:rsidRPr="005C5FCC" w:rsidRDefault="00DC5609" w:rsidP="00DC5609">
            <w:r>
              <w:t xml:space="preserve">  500.00</w:t>
            </w:r>
          </w:p>
        </w:tc>
        <w:tc>
          <w:tcPr>
            <w:tcW w:w="0" w:type="auto"/>
          </w:tcPr>
          <w:p w14:paraId="4B2E7ED7" w14:textId="40A04C62" w:rsidR="00DC5609" w:rsidRPr="005C5FCC" w:rsidRDefault="00AB163F" w:rsidP="00DC5609">
            <w:r>
              <w:t xml:space="preserve"> </w:t>
            </w:r>
            <w:r w:rsidR="00805DEA">
              <w:t xml:space="preserve"> </w:t>
            </w:r>
            <w:r>
              <w:t>500.00</w:t>
            </w:r>
          </w:p>
        </w:tc>
        <w:tc>
          <w:tcPr>
            <w:tcW w:w="1083" w:type="dxa"/>
          </w:tcPr>
          <w:p w14:paraId="51C4CB48" w14:textId="1980E1CE" w:rsidR="00DC5609" w:rsidRPr="005C5FCC" w:rsidRDefault="00AB163F" w:rsidP="00DC5609">
            <w:r>
              <w:t xml:space="preserve">  500.00</w:t>
            </w:r>
          </w:p>
        </w:tc>
      </w:tr>
      <w:tr w:rsidR="005C48CA" w14:paraId="7B606A40" w14:textId="77777777" w:rsidTr="004845F2">
        <w:trPr>
          <w:trHeight w:val="299"/>
        </w:trPr>
        <w:tc>
          <w:tcPr>
            <w:tcW w:w="0" w:type="auto"/>
          </w:tcPr>
          <w:p w14:paraId="67E1DC5C" w14:textId="77777777" w:rsidR="00DC5609" w:rsidRDefault="00DC5609" w:rsidP="00DC5609">
            <w:r>
              <w:t>Footpath Working Group</w:t>
            </w:r>
          </w:p>
        </w:tc>
        <w:tc>
          <w:tcPr>
            <w:tcW w:w="0" w:type="auto"/>
          </w:tcPr>
          <w:p w14:paraId="5ECF910F" w14:textId="77777777" w:rsidR="00DC5609" w:rsidRPr="009D2BEA" w:rsidRDefault="00DC5609" w:rsidP="00DC5609"/>
        </w:tc>
        <w:tc>
          <w:tcPr>
            <w:tcW w:w="0" w:type="auto"/>
          </w:tcPr>
          <w:p w14:paraId="5BFCCBE8" w14:textId="3FA76BEE" w:rsidR="00DC5609" w:rsidRPr="005C5FCC" w:rsidRDefault="00DC5609" w:rsidP="00DC5609">
            <w:r>
              <w:t xml:space="preserve">  200.00</w:t>
            </w:r>
          </w:p>
        </w:tc>
        <w:tc>
          <w:tcPr>
            <w:tcW w:w="0" w:type="auto"/>
          </w:tcPr>
          <w:p w14:paraId="0C276CDC" w14:textId="6A8AF0EB" w:rsidR="00DC5609" w:rsidRPr="005C5FCC" w:rsidRDefault="0034655C" w:rsidP="00DC5609">
            <w:r>
              <w:t xml:space="preserve">  210.33</w:t>
            </w:r>
          </w:p>
        </w:tc>
        <w:tc>
          <w:tcPr>
            <w:tcW w:w="1083" w:type="dxa"/>
          </w:tcPr>
          <w:p w14:paraId="5F87E4C6" w14:textId="179F3297" w:rsidR="00DC5609" w:rsidRDefault="00AB163F" w:rsidP="00DC5609">
            <w:r>
              <w:t xml:space="preserve">  200.00</w:t>
            </w:r>
          </w:p>
        </w:tc>
      </w:tr>
      <w:tr w:rsidR="005C48CA" w14:paraId="502880FC" w14:textId="77777777" w:rsidTr="004845F2">
        <w:trPr>
          <w:trHeight w:val="299"/>
        </w:trPr>
        <w:tc>
          <w:tcPr>
            <w:tcW w:w="0" w:type="auto"/>
          </w:tcPr>
          <w:p w14:paraId="3CD90FC9" w14:textId="77777777" w:rsidR="00DC5609" w:rsidRDefault="00DC5609" w:rsidP="00DC5609">
            <w:r>
              <w:t>Red Hills Play Area Equipment/Maintenance</w:t>
            </w:r>
          </w:p>
        </w:tc>
        <w:tc>
          <w:tcPr>
            <w:tcW w:w="0" w:type="auto"/>
          </w:tcPr>
          <w:p w14:paraId="6E3F79A5" w14:textId="0BD4734F" w:rsidR="00DC5609" w:rsidRPr="004845F2" w:rsidRDefault="00DC5609" w:rsidP="00DC5609">
            <w:r>
              <w:rPr>
                <w:b/>
              </w:rPr>
              <w:t xml:space="preserve">      </w:t>
            </w:r>
            <w:r>
              <w:t>88.00</w:t>
            </w:r>
          </w:p>
        </w:tc>
        <w:tc>
          <w:tcPr>
            <w:tcW w:w="0" w:type="auto"/>
          </w:tcPr>
          <w:p w14:paraId="142A90CD" w14:textId="14E4512C" w:rsidR="00DC5609" w:rsidRPr="004845F2" w:rsidRDefault="00DC5609" w:rsidP="00DC5609">
            <w:r>
              <w:t xml:space="preserve">  500.00</w:t>
            </w:r>
          </w:p>
        </w:tc>
        <w:tc>
          <w:tcPr>
            <w:tcW w:w="0" w:type="auto"/>
          </w:tcPr>
          <w:p w14:paraId="4001C4A4" w14:textId="7DB5C0C1" w:rsidR="00DC5609" w:rsidRPr="005C5FCC" w:rsidRDefault="0034655C" w:rsidP="00DC5609">
            <w:r>
              <w:t xml:space="preserve">    96.00</w:t>
            </w:r>
          </w:p>
        </w:tc>
        <w:tc>
          <w:tcPr>
            <w:tcW w:w="1083" w:type="dxa"/>
          </w:tcPr>
          <w:p w14:paraId="1EE19BF3" w14:textId="72BFFE2E" w:rsidR="00DC5609" w:rsidRPr="005C5FCC" w:rsidRDefault="00DC5609" w:rsidP="00DC5609"/>
        </w:tc>
      </w:tr>
      <w:tr w:rsidR="005C48CA" w14:paraId="744A20CB" w14:textId="77777777" w:rsidTr="004845F2">
        <w:trPr>
          <w:trHeight w:val="299"/>
        </w:trPr>
        <w:tc>
          <w:tcPr>
            <w:tcW w:w="0" w:type="auto"/>
          </w:tcPr>
          <w:p w14:paraId="3CE916DE" w14:textId="77777777" w:rsidR="00DC5609" w:rsidRDefault="00DC5609" w:rsidP="00DC5609">
            <w:r>
              <w:t>Defibrillator Maintenance</w:t>
            </w:r>
          </w:p>
        </w:tc>
        <w:tc>
          <w:tcPr>
            <w:tcW w:w="0" w:type="auto"/>
          </w:tcPr>
          <w:p w14:paraId="551F1BE3" w14:textId="77777777" w:rsidR="00DC5609" w:rsidRDefault="00DC5609" w:rsidP="00DC5609">
            <w:pPr>
              <w:rPr>
                <w:b/>
              </w:rPr>
            </w:pPr>
          </w:p>
        </w:tc>
        <w:tc>
          <w:tcPr>
            <w:tcW w:w="0" w:type="auto"/>
          </w:tcPr>
          <w:p w14:paraId="257DBA1E" w14:textId="160AB1F2" w:rsidR="00DC5609" w:rsidRDefault="00DC5609" w:rsidP="00DC5609">
            <w:pPr>
              <w:rPr>
                <w:b/>
              </w:rPr>
            </w:pPr>
            <w:r>
              <w:t xml:space="preserve">  140.00</w:t>
            </w:r>
          </w:p>
        </w:tc>
        <w:tc>
          <w:tcPr>
            <w:tcW w:w="0" w:type="auto"/>
          </w:tcPr>
          <w:p w14:paraId="6359E4E4" w14:textId="40B09EFB" w:rsidR="00DC5609" w:rsidRDefault="0034655C" w:rsidP="00DC5609">
            <w:r>
              <w:t xml:space="preserve">  126.00</w:t>
            </w:r>
          </w:p>
        </w:tc>
        <w:tc>
          <w:tcPr>
            <w:tcW w:w="1083" w:type="dxa"/>
          </w:tcPr>
          <w:p w14:paraId="0AAEF06C" w14:textId="516486DF" w:rsidR="00DC5609" w:rsidRDefault="00AB163F" w:rsidP="00DC5609">
            <w:r>
              <w:t xml:space="preserve">  126.00</w:t>
            </w:r>
          </w:p>
        </w:tc>
      </w:tr>
      <w:tr w:rsidR="00AB163F" w14:paraId="2C81159F" w14:textId="77777777" w:rsidTr="004845F2">
        <w:trPr>
          <w:trHeight w:val="299"/>
        </w:trPr>
        <w:tc>
          <w:tcPr>
            <w:tcW w:w="0" w:type="auto"/>
          </w:tcPr>
          <w:p w14:paraId="546FA9F7" w14:textId="3C108409" w:rsidR="00AB163F" w:rsidRDefault="00AB163F" w:rsidP="00DC5609">
            <w:r>
              <w:t>Website development</w:t>
            </w:r>
          </w:p>
        </w:tc>
        <w:tc>
          <w:tcPr>
            <w:tcW w:w="0" w:type="auto"/>
          </w:tcPr>
          <w:p w14:paraId="5AD8559A" w14:textId="77777777" w:rsidR="00AB163F" w:rsidRDefault="00AB163F" w:rsidP="00DC5609">
            <w:pPr>
              <w:rPr>
                <w:b/>
              </w:rPr>
            </w:pPr>
          </w:p>
        </w:tc>
        <w:tc>
          <w:tcPr>
            <w:tcW w:w="0" w:type="auto"/>
          </w:tcPr>
          <w:p w14:paraId="3858CBDD" w14:textId="77777777" w:rsidR="00AB163F" w:rsidRDefault="00AB163F" w:rsidP="00DC5609"/>
        </w:tc>
        <w:tc>
          <w:tcPr>
            <w:tcW w:w="0" w:type="auto"/>
          </w:tcPr>
          <w:p w14:paraId="4191ABBC" w14:textId="77777777" w:rsidR="00AB163F" w:rsidRDefault="00AB163F" w:rsidP="00DC5609"/>
        </w:tc>
        <w:tc>
          <w:tcPr>
            <w:tcW w:w="1083" w:type="dxa"/>
          </w:tcPr>
          <w:p w14:paraId="0C762BF5" w14:textId="77777777" w:rsidR="00AB163F" w:rsidRDefault="00AB163F" w:rsidP="00DC5609"/>
        </w:tc>
      </w:tr>
      <w:tr w:rsidR="00AB163F" w14:paraId="341356DD" w14:textId="77777777" w:rsidTr="004845F2">
        <w:trPr>
          <w:trHeight w:val="299"/>
        </w:trPr>
        <w:tc>
          <w:tcPr>
            <w:tcW w:w="0" w:type="auto"/>
          </w:tcPr>
          <w:p w14:paraId="2E0D4D88" w14:textId="0C6EF725" w:rsidR="00AB163F" w:rsidRDefault="00AB163F" w:rsidP="00DC5609">
            <w:r>
              <w:t>Speed Indicator Devices and associated costs</w:t>
            </w:r>
          </w:p>
        </w:tc>
        <w:tc>
          <w:tcPr>
            <w:tcW w:w="0" w:type="auto"/>
          </w:tcPr>
          <w:p w14:paraId="4F642CAD" w14:textId="77777777" w:rsidR="00AB163F" w:rsidRDefault="00AB163F" w:rsidP="00DC5609">
            <w:pPr>
              <w:rPr>
                <w:b/>
              </w:rPr>
            </w:pPr>
          </w:p>
        </w:tc>
        <w:tc>
          <w:tcPr>
            <w:tcW w:w="0" w:type="auto"/>
          </w:tcPr>
          <w:p w14:paraId="5112D39F" w14:textId="77777777" w:rsidR="00AB163F" w:rsidRDefault="00AB163F" w:rsidP="00DC5609"/>
        </w:tc>
        <w:tc>
          <w:tcPr>
            <w:tcW w:w="0" w:type="auto"/>
          </w:tcPr>
          <w:p w14:paraId="5A4D4E61" w14:textId="77777777" w:rsidR="00AB163F" w:rsidRDefault="00AB163F" w:rsidP="00DC5609"/>
        </w:tc>
        <w:tc>
          <w:tcPr>
            <w:tcW w:w="1083" w:type="dxa"/>
          </w:tcPr>
          <w:p w14:paraId="62C4D459" w14:textId="77777777" w:rsidR="00AB163F" w:rsidRDefault="00AB163F" w:rsidP="00DC5609"/>
        </w:tc>
      </w:tr>
      <w:tr w:rsidR="005C48CA" w14:paraId="674F87CB" w14:textId="77777777" w:rsidTr="004845F2">
        <w:trPr>
          <w:trHeight w:val="299"/>
        </w:trPr>
        <w:tc>
          <w:tcPr>
            <w:tcW w:w="0" w:type="auto"/>
          </w:tcPr>
          <w:p w14:paraId="5AD90979" w14:textId="77777777" w:rsidR="00DC5609" w:rsidRDefault="00DC5609" w:rsidP="00DC5609">
            <w:r>
              <w:t>Contingency</w:t>
            </w:r>
          </w:p>
        </w:tc>
        <w:tc>
          <w:tcPr>
            <w:tcW w:w="0" w:type="auto"/>
          </w:tcPr>
          <w:p w14:paraId="534D5F5E" w14:textId="77777777" w:rsidR="00DC5609" w:rsidRDefault="00DC5609" w:rsidP="00DC5609">
            <w:pPr>
              <w:rPr>
                <w:b/>
              </w:rPr>
            </w:pPr>
          </w:p>
        </w:tc>
        <w:tc>
          <w:tcPr>
            <w:tcW w:w="0" w:type="auto"/>
          </w:tcPr>
          <w:p w14:paraId="5A506F04" w14:textId="335943CB" w:rsidR="00DC5609" w:rsidRDefault="00DC5609" w:rsidP="00DC5609">
            <w:pPr>
              <w:rPr>
                <w:b/>
              </w:rPr>
            </w:pPr>
            <w:r>
              <w:t xml:space="preserve">   </w:t>
            </w:r>
          </w:p>
        </w:tc>
        <w:tc>
          <w:tcPr>
            <w:tcW w:w="0" w:type="auto"/>
          </w:tcPr>
          <w:p w14:paraId="5ABFCC6F" w14:textId="77777777" w:rsidR="00DC5609" w:rsidRDefault="00DC5609" w:rsidP="00DC5609"/>
        </w:tc>
        <w:tc>
          <w:tcPr>
            <w:tcW w:w="1083" w:type="dxa"/>
          </w:tcPr>
          <w:p w14:paraId="0B12B251" w14:textId="3DAE8E61" w:rsidR="00DC5609" w:rsidRDefault="00DC5609" w:rsidP="00DC5609"/>
        </w:tc>
      </w:tr>
      <w:tr w:rsidR="005C48CA" w14:paraId="145D171C" w14:textId="77777777" w:rsidTr="004845F2">
        <w:trPr>
          <w:trHeight w:val="299"/>
        </w:trPr>
        <w:tc>
          <w:tcPr>
            <w:tcW w:w="0" w:type="auto"/>
          </w:tcPr>
          <w:p w14:paraId="711963B0" w14:textId="77777777" w:rsidR="00DC5609" w:rsidRPr="005C5FCC" w:rsidRDefault="00DC5609" w:rsidP="00DC5609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0" w:type="auto"/>
          </w:tcPr>
          <w:p w14:paraId="76125B2F" w14:textId="7058463C" w:rsidR="00DC5609" w:rsidRDefault="00DC5609" w:rsidP="00DC5609">
            <w:pPr>
              <w:rPr>
                <w:b/>
              </w:rPr>
            </w:pPr>
            <w:r>
              <w:rPr>
                <w:b/>
              </w:rPr>
              <w:t>5106.00</w:t>
            </w:r>
          </w:p>
        </w:tc>
        <w:tc>
          <w:tcPr>
            <w:tcW w:w="0" w:type="auto"/>
          </w:tcPr>
          <w:p w14:paraId="39410AD8" w14:textId="028A830A" w:rsidR="00DC5609" w:rsidRDefault="00DC5609" w:rsidP="00DC5609">
            <w:pPr>
              <w:rPr>
                <w:b/>
              </w:rPr>
            </w:pPr>
            <w:r>
              <w:rPr>
                <w:b/>
              </w:rPr>
              <w:t>8490.00</w:t>
            </w:r>
          </w:p>
        </w:tc>
        <w:tc>
          <w:tcPr>
            <w:tcW w:w="0" w:type="auto"/>
          </w:tcPr>
          <w:p w14:paraId="0F49C22F" w14:textId="73171684" w:rsidR="00DC5609" w:rsidRPr="00E900ED" w:rsidRDefault="00805DEA" w:rsidP="00DC5609">
            <w:pPr>
              <w:rPr>
                <w:b/>
              </w:rPr>
            </w:pPr>
            <w:r>
              <w:rPr>
                <w:b/>
              </w:rPr>
              <w:t>7</w:t>
            </w:r>
            <w:r w:rsidR="00137F09">
              <w:rPr>
                <w:b/>
              </w:rPr>
              <w:t>267.70</w:t>
            </w:r>
          </w:p>
        </w:tc>
        <w:tc>
          <w:tcPr>
            <w:tcW w:w="1083" w:type="dxa"/>
          </w:tcPr>
          <w:p w14:paraId="1BAB4404" w14:textId="5AF74CBA" w:rsidR="00DC5609" w:rsidRPr="00E900ED" w:rsidRDefault="00805DEA" w:rsidP="00DC5609">
            <w:pPr>
              <w:rPr>
                <w:b/>
              </w:rPr>
            </w:pPr>
            <w:r>
              <w:rPr>
                <w:b/>
              </w:rPr>
              <w:t>8</w:t>
            </w:r>
            <w:r w:rsidR="005C48CA">
              <w:rPr>
                <w:b/>
              </w:rPr>
              <w:t>411.00</w:t>
            </w:r>
          </w:p>
        </w:tc>
      </w:tr>
    </w:tbl>
    <w:p w14:paraId="524C55DA" w14:textId="6427E841" w:rsidR="0023319A" w:rsidRDefault="0023319A">
      <w:pPr>
        <w:rPr>
          <w:b/>
        </w:rPr>
      </w:pPr>
    </w:p>
    <w:p w14:paraId="6A05F57B" w14:textId="60A62D2D" w:rsidR="00AB163F" w:rsidRDefault="00AB163F" w:rsidP="00AB163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Include an amount for play area fencing</w:t>
      </w:r>
    </w:p>
    <w:p w14:paraId="6220045E" w14:textId="00636AAA" w:rsidR="00AB163F" w:rsidRDefault="00AB163F" w:rsidP="00AB163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Include an amount for new website</w:t>
      </w:r>
    </w:p>
    <w:p w14:paraId="00FFB289" w14:textId="48B7FF98" w:rsidR="00AB163F" w:rsidRPr="00AB163F" w:rsidRDefault="00AB163F" w:rsidP="00AB163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Include an amount for Speed Indicator Devices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9"/>
        <w:gridCol w:w="994"/>
      </w:tblGrid>
      <w:tr w:rsidR="00515E9F" w14:paraId="3A5AD83A" w14:textId="77777777" w:rsidTr="00E900ED">
        <w:tc>
          <w:tcPr>
            <w:tcW w:w="0" w:type="auto"/>
          </w:tcPr>
          <w:p w14:paraId="55866D60" w14:textId="45F6946B" w:rsidR="00E900ED" w:rsidRDefault="00A04F8A">
            <w:pPr>
              <w:rPr>
                <w:b/>
              </w:rPr>
            </w:pPr>
            <w:r>
              <w:rPr>
                <w:b/>
              </w:rPr>
              <w:t>Balance in Bank Accounts 2.12.1</w:t>
            </w:r>
            <w:r w:rsidR="003937FB">
              <w:rPr>
                <w:b/>
              </w:rPr>
              <w:t>8</w:t>
            </w:r>
          </w:p>
        </w:tc>
        <w:tc>
          <w:tcPr>
            <w:tcW w:w="0" w:type="auto"/>
          </w:tcPr>
          <w:p w14:paraId="211EEC45" w14:textId="67A7771B" w:rsidR="00E900ED" w:rsidRDefault="00515E9F">
            <w:pPr>
              <w:rPr>
                <w:b/>
              </w:rPr>
            </w:pPr>
            <w:r w:rsidRPr="00515E9F">
              <w:rPr>
                <w:b/>
                <w:color w:val="FF0000"/>
              </w:rPr>
              <w:t xml:space="preserve"> </w:t>
            </w:r>
            <w:r w:rsidR="00A04F8A">
              <w:rPr>
                <w:b/>
              </w:rPr>
              <w:t>9</w:t>
            </w:r>
            <w:r w:rsidR="003937FB">
              <w:rPr>
                <w:b/>
              </w:rPr>
              <w:t>579.02</w:t>
            </w:r>
            <w:r w:rsidRPr="00515E9F">
              <w:rPr>
                <w:b/>
                <w:color w:val="FF0000"/>
              </w:rPr>
              <w:t xml:space="preserve">   </w:t>
            </w:r>
          </w:p>
        </w:tc>
      </w:tr>
    </w:tbl>
    <w:p w14:paraId="619AC5A9" w14:textId="77777777" w:rsidR="006F3B3D" w:rsidRDefault="006F3B3D">
      <w:pPr>
        <w:rPr>
          <w:b/>
        </w:rPr>
      </w:pPr>
    </w:p>
    <w:p w14:paraId="099DC222" w14:textId="77777777" w:rsidR="00242CAB" w:rsidRDefault="00242CAB">
      <w:pPr>
        <w:rPr>
          <w:b/>
        </w:rPr>
      </w:pPr>
      <w:r>
        <w:rPr>
          <w:b/>
        </w:rPr>
        <w:t>PRECEPT CALCULATION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952"/>
        <w:gridCol w:w="1417"/>
      </w:tblGrid>
      <w:tr w:rsidR="00242CAB" w14:paraId="486E6FE5" w14:textId="77777777" w:rsidTr="00083A5C">
        <w:tc>
          <w:tcPr>
            <w:tcW w:w="3005" w:type="dxa"/>
          </w:tcPr>
          <w:p w14:paraId="042D5A36" w14:textId="77777777" w:rsidR="00242CAB" w:rsidRPr="00242CAB" w:rsidRDefault="00242CAB">
            <w:pPr>
              <w:rPr>
                <w:b/>
              </w:rPr>
            </w:pPr>
            <w:r>
              <w:rPr>
                <w:b/>
              </w:rPr>
              <w:t>PRECEPT</w:t>
            </w:r>
          </w:p>
        </w:tc>
        <w:tc>
          <w:tcPr>
            <w:tcW w:w="1952" w:type="dxa"/>
          </w:tcPr>
          <w:p w14:paraId="5AEA8482" w14:textId="77777777" w:rsidR="00242CAB" w:rsidRDefault="00242CAB">
            <w:pPr>
              <w:rPr>
                <w:b/>
              </w:rPr>
            </w:pPr>
            <w:r>
              <w:rPr>
                <w:b/>
              </w:rPr>
              <w:t xml:space="preserve">PER BAND D </w:t>
            </w:r>
          </w:p>
        </w:tc>
        <w:tc>
          <w:tcPr>
            <w:tcW w:w="1417" w:type="dxa"/>
          </w:tcPr>
          <w:p w14:paraId="71EA6696" w14:textId="77777777" w:rsidR="00242CAB" w:rsidRDefault="00242CAB">
            <w:pPr>
              <w:rPr>
                <w:b/>
              </w:rPr>
            </w:pPr>
            <w:r>
              <w:rPr>
                <w:b/>
              </w:rPr>
              <w:t>£ + or -</w:t>
            </w:r>
          </w:p>
        </w:tc>
      </w:tr>
      <w:tr w:rsidR="00242CAB" w14:paraId="48DB0EE1" w14:textId="77777777" w:rsidTr="00083A5C">
        <w:tc>
          <w:tcPr>
            <w:tcW w:w="3005" w:type="dxa"/>
          </w:tcPr>
          <w:p w14:paraId="4FC77124" w14:textId="43C333DD" w:rsidR="00242CAB" w:rsidRDefault="003937FB">
            <w:pPr>
              <w:rPr>
                <w:b/>
              </w:rPr>
            </w:pPr>
            <w:r>
              <w:rPr>
                <w:b/>
              </w:rPr>
              <w:t xml:space="preserve">17/18               7649.00                     </w:t>
            </w:r>
          </w:p>
        </w:tc>
        <w:tc>
          <w:tcPr>
            <w:tcW w:w="1952" w:type="dxa"/>
          </w:tcPr>
          <w:p w14:paraId="314C60D3" w14:textId="77777777" w:rsidR="00242CAB" w:rsidRDefault="00242CAB">
            <w:pPr>
              <w:rPr>
                <w:b/>
              </w:rPr>
            </w:pPr>
          </w:p>
        </w:tc>
        <w:tc>
          <w:tcPr>
            <w:tcW w:w="1417" w:type="dxa"/>
          </w:tcPr>
          <w:p w14:paraId="5A2B43F6" w14:textId="77777777" w:rsidR="00242CAB" w:rsidRDefault="00242CAB">
            <w:pPr>
              <w:rPr>
                <w:b/>
              </w:rPr>
            </w:pPr>
          </w:p>
        </w:tc>
      </w:tr>
      <w:tr w:rsidR="003937FB" w14:paraId="52A9CD4A" w14:textId="77777777" w:rsidTr="00083A5C">
        <w:tc>
          <w:tcPr>
            <w:tcW w:w="3005" w:type="dxa"/>
          </w:tcPr>
          <w:p w14:paraId="16D6B7C4" w14:textId="2A93051F" w:rsidR="003937FB" w:rsidRDefault="003937FB" w:rsidP="003937FB">
            <w:pPr>
              <w:rPr>
                <w:b/>
              </w:rPr>
            </w:pPr>
            <w:r>
              <w:rPr>
                <w:b/>
              </w:rPr>
              <w:t xml:space="preserve">18/19               8490.00           </w:t>
            </w:r>
          </w:p>
        </w:tc>
        <w:tc>
          <w:tcPr>
            <w:tcW w:w="1952" w:type="dxa"/>
          </w:tcPr>
          <w:p w14:paraId="46548E81" w14:textId="20065F0D" w:rsidR="003937FB" w:rsidRDefault="003937FB" w:rsidP="003937FB">
            <w:pPr>
              <w:rPr>
                <w:b/>
              </w:rPr>
            </w:pPr>
            <w:r>
              <w:rPr>
                <w:b/>
              </w:rPr>
              <w:t>£31.88</w:t>
            </w:r>
          </w:p>
        </w:tc>
        <w:tc>
          <w:tcPr>
            <w:tcW w:w="1417" w:type="dxa"/>
          </w:tcPr>
          <w:p w14:paraId="34EBBC76" w14:textId="77777777" w:rsidR="003937FB" w:rsidRDefault="003937FB" w:rsidP="003937FB">
            <w:pPr>
              <w:rPr>
                <w:b/>
              </w:rPr>
            </w:pPr>
          </w:p>
        </w:tc>
      </w:tr>
      <w:tr w:rsidR="003937FB" w14:paraId="4A7C7FF0" w14:textId="77777777" w:rsidTr="00083A5C">
        <w:tc>
          <w:tcPr>
            <w:tcW w:w="3005" w:type="dxa"/>
          </w:tcPr>
          <w:p w14:paraId="5735623A" w14:textId="24496446" w:rsidR="003937FB" w:rsidRDefault="003937FB" w:rsidP="003937FB">
            <w:pPr>
              <w:rPr>
                <w:b/>
              </w:rPr>
            </w:pPr>
            <w:r>
              <w:rPr>
                <w:b/>
              </w:rPr>
              <w:t xml:space="preserve">19/20               </w:t>
            </w:r>
            <w:r w:rsidR="005F0376">
              <w:rPr>
                <w:b/>
              </w:rPr>
              <w:t>8391.00</w:t>
            </w:r>
            <w:r>
              <w:rPr>
                <w:b/>
              </w:rPr>
              <w:t xml:space="preserve">          </w:t>
            </w:r>
          </w:p>
        </w:tc>
        <w:tc>
          <w:tcPr>
            <w:tcW w:w="1952" w:type="dxa"/>
          </w:tcPr>
          <w:p w14:paraId="36063CD0" w14:textId="38034A8D" w:rsidR="003937FB" w:rsidRDefault="005F0376" w:rsidP="003937FB">
            <w:pPr>
              <w:rPr>
                <w:b/>
              </w:rPr>
            </w:pPr>
            <w:r>
              <w:rPr>
                <w:b/>
              </w:rPr>
              <w:t>£31.0</w:t>
            </w:r>
            <w:r w:rsidR="005C48CA">
              <w:rPr>
                <w:b/>
              </w:rPr>
              <w:t>8</w:t>
            </w:r>
            <w:bookmarkStart w:id="0" w:name="_GoBack"/>
            <w:bookmarkEnd w:id="0"/>
          </w:p>
        </w:tc>
        <w:tc>
          <w:tcPr>
            <w:tcW w:w="1417" w:type="dxa"/>
          </w:tcPr>
          <w:p w14:paraId="2857C710" w14:textId="77777777" w:rsidR="003937FB" w:rsidRDefault="003937FB" w:rsidP="003937FB">
            <w:pPr>
              <w:rPr>
                <w:b/>
              </w:rPr>
            </w:pPr>
          </w:p>
        </w:tc>
      </w:tr>
    </w:tbl>
    <w:p w14:paraId="2544ECD6" w14:textId="77777777" w:rsidR="00242CAB" w:rsidRDefault="00242CAB">
      <w:pPr>
        <w:rPr>
          <w:b/>
        </w:rPr>
      </w:pPr>
    </w:p>
    <w:p w14:paraId="603E8EA1" w14:textId="6764A537" w:rsidR="00A04F8A" w:rsidRDefault="00242CAB">
      <w:r>
        <w:t>Precept is divided by the tax base of</w:t>
      </w:r>
      <w:r w:rsidR="00173653">
        <w:t xml:space="preserve"> 2</w:t>
      </w:r>
      <w:r w:rsidR="00BA3936">
        <w:t>70.58</w:t>
      </w:r>
      <w:r w:rsidR="00173653">
        <w:t xml:space="preserve"> </w:t>
      </w:r>
      <w:r>
        <w:t>(no of dwellings) = Band D Charge</w:t>
      </w:r>
    </w:p>
    <w:p w14:paraId="1B230F91" w14:textId="6789A4D4" w:rsidR="005F0376" w:rsidRPr="005F0376" w:rsidRDefault="005F0376">
      <w:pPr>
        <w:rPr>
          <w:b/>
        </w:rPr>
      </w:pPr>
      <w:r>
        <w:rPr>
          <w:b/>
        </w:rPr>
        <w:t xml:space="preserve">NB </w:t>
      </w:r>
      <w:proofErr w:type="gramStart"/>
      <w:r>
        <w:rPr>
          <w:b/>
        </w:rPr>
        <w:t>-  Every</w:t>
      </w:r>
      <w:proofErr w:type="gramEnd"/>
      <w:r>
        <w:rPr>
          <w:b/>
        </w:rPr>
        <w:t xml:space="preserve"> £100.00 puts 36p on a Band D precept.</w:t>
      </w:r>
    </w:p>
    <w:sectPr w:rsidR="005F0376" w:rsidRPr="005F03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FA42F" w14:textId="77777777" w:rsidR="00AE24F6" w:rsidRDefault="00AE24F6" w:rsidP="007846FE">
      <w:pPr>
        <w:spacing w:after="0" w:line="240" w:lineRule="auto"/>
      </w:pPr>
      <w:r>
        <w:separator/>
      </w:r>
    </w:p>
  </w:endnote>
  <w:endnote w:type="continuationSeparator" w:id="0">
    <w:p w14:paraId="2C080BCF" w14:textId="77777777" w:rsidR="00AE24F6" w:rsidRDefault="00AE24F6" w:rsidP="00784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2CDC8" w14:textId="77777777" w:rsidR="007846FE" w:rsidRDefault="007846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43399" w14:textId="77777777" w:rsidR="007846FE" w:rsidRDefault="007846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AA4" w14:textId="77777777" w:rsidR="007846FE" w:rsidRDefault="00784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38A4F" w14:textId="77777777" w:rsidR="00AE24F6" w:rsidRDefault="00AE24F6" w:rsidP="007846FE">
      <w:pPr>
        <w:spacing w:after="0" w:line="240" w:lineRule="auto"/>
      </w:pPr>
      <w:r>
        <w:separator/>
      </w:r>
    </w:p>
  </w:footnote>
  <w:footnote w:type="continuationSeparator" w:id="0">
    <w:p w14:paraId="16900B0B" w14:textId="77777777" w:rsidR="00AE24F6" w:rsidRDefault="00AE24F6" w:rsidP="00784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19112" w14:textId="482FC29A" w:rsidR="007846FE" w:rsidRDefault="007846FE">
    <w:pPr>
      <w:pStyle w:val="Header"/>
    </w:pPr>
    <w:r>
      <w:rPr>
        <w:noProof/>
      </w:rPr>
      <w:pict w14:anchorId="78F774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41407" o:spid="_x0000_s2050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B4A05" w14:textId="46D4EB3A" w:rsidR="007846FE" w:rsidRDefault="007846FE">
    <w:pPr>
      <w:pStyle w:val="Header"/>
    </w:pPr>
    <w:r>
      <w:rPr>
        <w:noProof/>
      </w:rPr>
      <w:pict w14:anchorId="7B9965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41408" o:spid="_x0000_s2051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4E6F0" w14:textId="6C52CF49" w:rsidR="007846FE" w:rsidRDefault="007846FE">
    <w:pPr>
      <w:pStyle w:val="Header"/>
    </w:pPr>
    <w:r>
      <w:rPr>
        <w:noProof/>
      </w:rPr>
      <w:pict w14:anchorId="047089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41406" o:spid="_x0000_s2049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70AD3"/>
    <w:multiLevelType w:val="hybridMultilevel"/>
    <w:tmpl w:val="CA386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9A"/>
    <w:rsid w:val="00083A5C"/>
    <w:rsid w:val="000F1BE9"/>
    <w:rsid w:val="00137F09"/>
    <w:rsid w:val="001558E7"/>
    <w:rsid w:val="00173653"/>
    <w:rsid w:val="001F5123"/>
    <w:rsid w:val="002078E5"/>
    <w:rsid w:val="0023319A"/>
    <w:rsid w:val="00242CAB"/>
    <w:rsid w:val="002A377C"/>
    <w:rsid w:val="0034655C"/>
    <w:rsid w:val="003937FB"/>
    <w:rsid w:val="00395323"/>
    <w:rsid w:val="00471580"/>
    <w:rsid w:val="00475296"/>
    <w:rsid w:val="004845F2"/>
    <w:rsid w:val="005061A2"/>
    <w:rsid w:val="00515E9F"/>
    <w:rsid w:val="005259DA"/>
    <w:rsid w:val="0055248F"/>
    <w:rsid w:val="0059288B"/>
    <w:rsid w:val="005B1C97"/>
    <w:rsid w:val="005C48CA"/>
    <w:rsid w:val="005C5FCC"/>
    <w:rsid w:val="005F0376"/>
    <w:rsid w:val="00663E7C"/>
    <w:rsid w:val="006B2FD9"/>
    <w:rsid w:val="006F3B3D"/>
    <w:rsid w:val="00720443"/>
    <w:rsid w:val="007846FE"/>
    <w:rsid w:val="00805DEA"/>
    <w:rsid w:val="00827CE2"/>
    <w:rsid w:val="00861AB8"/>
    <w:rsid w:val="00891D80"/>
    <w:rsid w:val="00995EA5"/>
    <w:rsid w:val="009A2DF2"/>
    <w:rsid w:val="009D2BEA"/>
    <w:rsid w:val="00A04F8A"/>
    <w:rsid w:val="00A364DB"/>
    <w:rsid w:val="00AB163F"/>
    <w:rsid w:val="00AE24F6"/>
    <w:rsid w:val="00B96E41"/>
    <w:rsid w:val="00BA3936"/>
    <w:rsid w:val="00C92036"/>
    <w:rsid w:val="00CC1D0A"/>
    <w:rsid w:val="00CF7DFC"/>
    <w:rsid w:val="00DC5609"/>
    <w:rsid w:val="00E900ED"/>
    <w:rsid w:val="00EC5BE9"/>
    <w:rsid w:val="00ED46BB"/>
    <w:rsid w:val="00EE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C85EBF4"/>
  <w15:chartTrackingRefBased/>
  <w15:docId w15:val="{25B53E06-0076-4DDA-B7C7-EEEDDFED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3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E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16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4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6FE"/>
  </w:style>
  <w:style w:type="paragraph" w:styleId="Footer">
    <w:name w:val="footer"/>
    <w:basedOn w:val="Normal"/>
    <w:link w:val="FooterChar"/>
    <w:uiPriority w:val="99"/>
    <w:unhideWhenUsed/>
    <w:rsid w:val="00784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Roberts</dc:creator>
  <cp:keywords/>
  <dc:description/>
  <cp:lastModifiedBy>Linda Roberts</cp:lastModifiedBy>
  <cp:revision>2</cp:revision>
  <cp:lastPrinted>2018-12-02T08:22:00Z</cp:lastPrinted>
  <dcterms:created xsi:type="dcterms:W3CDTF">2018-12-02T08:33:00Z</dcterms:created>
  <dcterms:modified xsi:type="dcterms:W3CDTF">2018-12-02T08:33:00Z</dcterms:modified>
</cp:coreProperties>
</file>